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137B4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«</w:t>
      </w:r>
      <w:r w:rsidRPr="009478F4">
        <w:rPr>
          <w:rFonts w:ascii="Times New Roman" w:hAnsi="Times New Roman" w:cs="Times New Roman"/>
          <w:b/>
          <w:sz w:val="28"/>
          <w:szCs w:val="28"/>
        </w:rPr>
        <w:t>ПРАВОВЫЕ ОСНОВЫ ВОЕННОЙ СЛУЖБЫ</w:t>
      </w:r>
      <w:r w:rsidRPr="005137B4">
        <w:rPr>
          <w:rFonts w:ascii="Times New Roman" w:hAnsi="Times New Roman" w:cs="Times New Roman"/>
          <w:b/>
          <w:sz w:val="28"/>
          <w:szCs w:val="28"/>
        </w:rPr>
        <w:t>»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На выполнение диагностической работы дается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063F9">
        <w:rPr>
          <w:rFonts w:ascii="Times New Roman" w:hAnsi="Times New Roman" w:cs="Times New Roman"/>
          <w:sz w:val="28"/>
          <w:szCs w:val="28"/>
        </w:rPr>
        <w:t>0</w:t>
      </w:r>
      <w:r w:rsidRPr="005137B4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Работа включает в себя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137B4">
        <w:rPr>
          <w:rFonts w:ascii="Times New Roman" w:hAnsi="Times New Roman" w:cs="Times New Roman"/>
          <w:sz w:val="28"/>
          <w:szCs w:val="28"/>
        </w:rPr>
        <w:t xml:space="preserve"> заданий.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9478F4" w:rsidRPr="005137B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 Укажите правильный ответ.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="007943FE">
        <w:rPr>
          <w:rFonts w:ascii="Times New Roman" w:hAnsi="Times New Roman" w:cs="Times New Roman"/>
          <w:sz w:val="28"/>
          <w:szCs w:val="28"/>
        </w:rPr>
        <w:t>законодательные</w:t>
      </w:r>
      <w:r>
        <w:rPr>
          <w:rFonts w:ascii="Times New Roman" w:hAnsi="Times New Roman" w:cs="Times New Roman"/>
          <w:sz w:val="28"/>
          <w:szCs w:val="28"/>
        </w:rPr>
        <w:t xml:space="preserve"> акты </w:t>
      </w:r>
      <w:r w:rsidR="00AE56B4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r w:rsidR="007943FE">
        <w:rPr>
          <w:rFonts w:ascii="Times New Roman" w:hAnsi="Times New Roman" w:cs="Times New Roman"/>
          <w:sz w:val="28"/>
          <w:szCs w:val="28"/>
        </w:rPr>
        <w:t>правовое регулирование  реализаци</w:t>
      </w:r>
      <w:r w:rsidR="00AE56B4">
        <w:rPr>
          <w:rFonts w:ascii="Times New Roman" w:hAnsi="Times New Roman" w:cs="Times New Roman"/>
          <w:sz w:val="28"/>
          <w:szCs w:val="28"/>
        </w:rPr>
        <w:t>и</w:t>
      </w:r>
      <w:r w:rsidR="007943FE"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AE56B4" w:rsidRPr="00AE56B4">
        <w:rPr>
          <w:rFonts w:ascii="Times New Roman" w:hAnsi="Times New Roman" w:cs="Times New Roman"/>
          <w:sz w:val="28"/>
          <w:szCs w:val="28"/>
        </w:rPr>
        <w:t xml:space="preserve"> </w:t>
      </w:r>
      <w:r w:rsidR="00AE56B4">
        <w:rPr>
          <w:rFonts w:ascii="Times New Roman" w:hAnsi="Times New Roman" w:cs="Times New Roman"/>
          <w:sz w:val="28"/>
          <w:szCs w:val="28"/>
        </w:rPr>
        <w:t>граждан РФ</w:t>
      </w:r>
      <w:r w:rsidR="007943FE">
        <w:rPr>
          <w:rFonts w:ascii="Times New Roman" w:hAnsi="Times New Roman" w:cs="Times New Roman"/>
          <w:sz w:val="28"/>
          <w:szCs w:val="28"/>
        </w:rPr>
        <w:t xml:space="preserve"> по защите Отечества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Конституция РФ;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Федеральный закон «Об образовании»;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Федеральный закон «О воинской обязанности и военной службе»;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 Федеральный закон «О гражданской обороне».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только</w:t>
      </w:r>
      <w:proofErr w:type="gramStart"/>
      <w:r w:rsidRPr="009A02C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9A02C5">
        <w:rPr>
          <w:rFonts w:ascii="Times New Roman" w:hAnsi="Times New Roman" w:cs="Times New Roman"/>
          <w:sz w:val="28"/>
          <w:szCs w:val="28"/>
        </w:rPr>
        <w:t>;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только</w:t>
      </w:r>
      <w:proofErr w:type="gramStart"/>
      <w:r w:rsidRPr="009A02C5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9A02C5">
        <w:rPr>
          <w:rFonts w:ascii="Times New Roman" w:hAnsi="Times New Roman" w:cs="Times New Roman"/>
          <w:sz w:val="28"/>
          <w:szCs w:val="28"/>
        </w:rPr>
        <w:t>;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только</w:t>
      </w:r>
      <w:proofErr w:type="gramStart"/>
      <w:r w:rsidRPr="009A02C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A02C5" w:rsidRPr="009A02C5">
        <w:rPr>
          <w:rFonts w:ascii="Times New Roman" w:hAnsi="Times New Roman" w:cs="Times New Roman"/>
          <w:sz w:val="28"/>
          <w:szCs w:val="28"/>
        </w:rPr>
        <w:t>;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только Г</w:t>
      </w:r>
      <w:r w:rsidR="009A02C5">
        <w:rPr>
          <w:rFonts w:ascii="Times New Roman" w:hAnsi="Times New Roman" w:cs="Times New Roman"/>
          <w:sz w:val="28"/>
          <w:szCs w:val="28"/>
        </w:rPr>
        <w:t>;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все ответы верны.</w:t>
      </w:r>
    </w:p>
    <w:p w:rsidR="009478F4" w:rsidRPr="000B06EA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Ответ: …........</w:t>
      </w:r>
    </w:p>
    <w:p w:rsidR="001B4018" w:rsidRDefault="009478F4" w:rsidP="001B401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B4018">
        <w:rPr>
          <w:rFonts w:ascii="Times New Roman" w:hAnsi="Times New Roman" w:cs="Times New Roman"/>
          <w:b/>
          <w:i/>
          <w:sz w:val="28"/>
          <w:szCs w:val="28"/>
        </w:rPr>
        <w:t xml:space="preserve">На солдат, матросов, сержантов и старшин, </w:t>
      </w:r>
      <w:r w:rsidR="00AE56B4">
        <w:rPr>
          <w:rFonts w:ascii="Times New Roman" w:hAnsi="Times New Roman" w:cs="Times New Roman"/>
          <w:b/>
          <w:i/>
          <w:sz w:val="28"/>
          <w:szCs w:val="28"/>
        </w:rPr>
        <w:t>проходящих</w:t>
      </w:r>
      <w:r w:rsidR="001B4018">
        <w:rPr>
          <w:rFonts w:ascii="Times New Roman" w:hAnsi="Times New Roman" w:cs="Times New Roman"/>
          <w:b/>
          <w:i/>
          <w:sz w:val="28"/>
          <w:szCs w:val="28"/>
        </w:rPr>
        <w:t xml:space="preserve"> военную службу по призыву, могут быть наложены следующие виды дисциплинарных взысканий: выговор, строгий выговор, </w:t>
      </w:r>
      <w:r w:rsidR="00AE56B4">
        <w:rPr>
          <w:rFonts w:ascii="Times New Roman" w:hAnsi="Times New Roman" w:cs="Times New Roman"/>
          <w:b/>
          <w:i/>
          <w:sz w:val="28"/>
          <w:szCs w:val="28"/>
        </w:rPr>
        <w:t>дисциплинарный</w:t>
      </w:r>
      <w:r w:rsidR="001B4018">
        <w:rPr>
          <w:rFonts w:ascii="Times New Roman" w:hAnsi="Times New Roman" w:cs="Times New Roman"/>
          <w:b/>
          <w:i/>
          <w:sz w:val="28"/>
          <w:szCs w:val="28"/>
        </w:rPr>
        <w:t xml:space="preserve"> арест, снижение в воинской должности, снижение в воинском звании на одну ступень. Какие дисциплинарные взыскания в указанном перечне не перечислены?</w:t>
      </w:r>
    </w:p>
    <w:p w:rsidR="001B4018" w:rsidRPr="00FD0DFB" w:rsidRDefault="001B4018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лишение очередного увольнения из расположения части или с корабля на берег;</w:t>
      </w:r>
    </w:p>
    <w:p w:rsidR="001B4018" w:rsidRPr="00FD0DFB" w:rsidRDefault="001B4018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лишение нагрудного знака отличника;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018" w:rsidRPr="00FD0DFB" w:rsidRDefault="001B4018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снижение в воинском звании со снижением в воинской должности;</w:t>
      </w:r>
    </w:p>
    <w:p w:rsidR="001B4018" w:rsidRPr="00FD0DFB" w:rsidRDefault="001B4018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всё перечисленное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1B4018" w:rsidRDefault="001B4018" w:rsidP="001B401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DF433A">
        <w:rPr>
          <w:rFonts w:ascii="Times New Roman" w:hAnsi="Times New Roman" w:cs="Times New Roman"/>
          <w:b/>
          <w:i/>
          <w:sz w:val="28"/>
          <w:szCs w:val="28"/>
        </w:rPr>
        <w:t>В каком возрасте осуществляется первоначальная постановка на учет всех граждан мужского пола</w:t>
      </w:r>
      <w:r w:rsidRPr="00163528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F433A">
        <w:rPr>
          <w:rFonts w:ascii="Times New Roman" w:hAnsi="Times New Roman" w:cs="Times New Roman"/>
          <w:sz w:val="28"/>
          <w:szCs w:val="28"/>
        </w:rPr>
        <w:t>в год достижения ими 14 лет</w:t>
      </w:r>
      <w:r w:rsidR="009478F4" w:rsidRPr="000B06EA">
        <w:rPr>
          <w:rFonts w:ascii="Times New Roman" w:hAnsi="Times New Roman" w:cs="Times New Roman"/>
          <w:sz w:val="28"/>
          <w:szCs w:val="28"/>
        </w:rPr>
        <w:t>,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F433A">
        <w:rPr>
          <w:rFonts w:ascii="Times New Roman" w:hAnsi="Times New Roman" w:cs="Times New Roman"/>
          <w:sz w:val="28"/>
          <w:szCs w:val="28"/>
        </w:rPr>
        <w:t>в год достижения ими 17 лет</w:t>
      </w:r>
      <w:r w:rsidR="009478F4" w:rsidRPr="000B06E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F433A">
        <w:rPr>
          <w:rFonts w:ascii="Times New Roman" w:hAnsi="Times New Roman" w:cs="Times New Roman"/>
          <w:sz w:val="28"/>
          <w:szCs w:val="28"/>
        </w:rPr>
        <w:t>после достижения ими 17 лет</w:t>
      </w:r>
      <w:r w:rsidR="009478F4" w:rsidRPr="000B06EA">
        <w:rPr>
          <w:rFonts w:ascii="Times New Roman" w:hAnsi="Times New Roman" w:cs="Times New Roman"/>
          <w:sz w:val="28"/>
          <w:szCs w:val="28"/>
        </w:rPr>
        <w:t>,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F433A">
        <w:rPr>
          <w:rFonts w:ascii="Times New Roman" w:hAnsi="Times New Roman" w:cs="Times New Roman"/>
          <w:sz w:val="28"/>
          <w:szCs w:val="28"/>
        </w:rPr>
        <w:t>после достижения ими 18 лет</w:t>
      </w:r>
      <w:r w:rsidR="009478F4" w:rsidRPr="000B06EA">
        <w:rPr>
          <w:rFonts w:ascii="Times New Roman" w:hAnsi="Times New Roman" w:cs="Times New Roman"/>
          <w:sz w:val="28"/>
          <w:szCs w:val="28"/>
        </w:rPr>
        <w:t>.</w:t>
      </w:r>
    </w:p>
    <w:p w:rsidR="009478F4" w:rsidRPr="005137B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292D97" w:rsidRPr="003F5D7E" w:rsidRDefault="009478F4" w:rsidP="00292D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4. </w:t>
      </w:r>
      <w:r w:rsidR="00292D97">
        <w:rPr>
          <w:rFonts w:ascii="Times New Roman" w:hAnsi="Times New Roman" w:cs="Times New Roman"/>
          <w:b/>
          <w:i/>
          <w:sz w:val="28"/>
          <w:szCs w:val="28"/>
        </w:rPr>
        <w:t>Воинская обязанность предусматривает …</w:t>
      </w:r>
    </w:p>
    <w:p w:rsidR="00292D97" w:rsidRPr="009A02C5" w:rsidRDefault="009A02C5" w:rsidP="009A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F4F58" w:rsidRPr="009A02C5">
        <w:rPr>
          <w:rFonts w:ascii="Times New Roman" w:hAnsi="Times New Roman" w:cs="Times New Roman"/>
          <w:sz w:val="28"/>
          <w:szCs w:val="28"/>
        </w:rPr>
        <w:t>В</w:t>
      </w:r>
      <w:r w:rsidR="00292D97" w:rsidRPr="009A02C5">
        <w:rPr>
          <w:rFonts w:ascii="Times New Roman" w:hAnsi="Times New Roman" w:cs="Times New Roman"/>
          <w:sz w:val="28"/>
          <w:szCs w:val="28"/>
        </w:rPr>
        <w:t>оинский учёт,</w:t>
      </w:r>
    </w:p>
    <w:p w:rsidR="00292D97" w:rsidRPr="009A02C5" w:rsidRDefault="009A02C5" w:rsidP="009A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F4F58" w:rsidRPr="009A02C5">
        <w:rPr>
          <w:rFonts w:ascii="Times New Roman" w:hAnsi="Times New Roman" w:cs="Times New Roman"/>
          <w:sz w:val="28"/>
          <w:szCs w:val="28"/>
        </w:rPr>
        <w:t>О</w:t>
      </w:r>
      <w:r w:rsidR="00292D97" w:rsidRPr="009A02C5">
        <w:rPr>
          <w:rFonts w:ascii="Times New Roman" w:hAnsi="Times New Roman" w:cs="Times New Roman"/>
          <w:sz w:val="28"/>
          <w:szCs w:val="28"/>
        </w:rPr>
        <w:t>бязательную подготовку к военной службе,</w:t>
      </w:r>
    </w:p>
    <w:p w:rsidR="00292D97" w:rsidRPr="009A02C5" w:rsidRDefault="009A02C5" w:rsidP="009A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F4F58" w:rsidRPr="009A02C5">
        <w:rPr>
          <w:rFonts w:ascii="Times New Roman" w:hAnsi="Times New Roman" w:cs="Times New Roman"/>
          <w:sz w:val="28"/>
          <w:szCs w:val="28"/>
        </w:rPr>
        <w:t>П</w:t>
      </w:r>
      <w:r w:rsidR="00292D97" w:rsidRPr="009A02C5">
        <w:rPr>
          <w:rFonts w:ascii="Times New Roman" w:hAnsi="Times New Roman" w:cs="Times New Roman"/>
          <w:sz w:val="28"/>
          <w:szCs w:val="28"/>
        </w:rPr>
        <w:t>ризыв на воинскую службу,</w:t>
      </w:r>
    </w:p>
    <w:p w:rsidR="00292D97" w:rsidRPr="009A02C5" w:rsidRDefault="009A02C5" w:rsidP="009A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5F4F58" w:rsidRPr="009A02C5">
        <w:rPr>
          <w:rFonts w:ascii="Times New Roman" w:hAnsi="Times New Roman" w:cs="Times New Roman"/>
          <w:sz w:val="28"/>
          <w:szCs w:val="28"/>
        </w:rPr>
        <w:t>П</w:t>
      </w:r>
      <w:r w:rsidR="00292D97" w:rsidRPr="009A02C5">
        <w:rPr>
          <w:rFonts w:ascii="Times New Roman" w:hAnsi="Times New Roman" w:cs="Times New Roman"/>
          <w:sz w:val="28"/>
          <w:szCs w:val="28"/>
        </w:rPr>
        <w:t>рохождение воинской службы,</w:t>
      </w:r>
    </w:p>
    <w:p w:rsidR="00292D97" w:rsidRPr="009A02C5" w:rsidRDefault="009A02C5" w:rsidP="009A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5F4F58" w:rsidRPr="009A02C5">
        <w:rPr>
          <w:rFonts w:ascii="Times New Roman" w:hAnsi="Times New Roman" w:cs="Times New Roman"/>
          <w:sz w:val="28"/>
          <w:szCs w:val="28"/>
        </w:rPr>
        <w:t>П</w:t>
      </w:r>
      <w:r w:rsidR="00292D97" w:rsidRPr="009A02C5">
        <w:rPr>
          <w:rFonts w:ascii="Times New Roman" w:hAnsi="Times New Roman" w:cs="Times New Roman"/>
          <w:sz w:val="28"/>
          <w:szCs w:val="28"/>
        </w:rPr>
        <w:t>ребывание в запасе</w:t>
      </w:r>
    </w:p>
    <w:p w:rsidR="00292D97" w:rsidRPr="009A02C5" w:rsidRDefault="009A02C5" w:rsidP="009A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292D97" w:rsidRPr="009A02C5">
        <w:rPr>
          <w:rFonts w:ascii="Times New Roman" w:hAnsi="Times New Roman" w:cs="Times New Roman"/>
          <w:sz w:val="28"/>
          <w:szCs w:val="28"/>
        </w:rPr>
        <w:t>Призыв на военные сборы и прохождение военных сборов в период пребывания в запасе</w:t>
      </w:r>
    </w:p>
    <w:p w:rsidR="00292D97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92D97">
        <w:rPr>
          <w:rFonts w:ascii="Times New Roman" w:hAnsi="Times New Roman" w:cs="Times New Roman"/>
          <w:sz w:val="28"/>
          <w:szCs w:val="28"/>
        </w:rPr>
        <w:t>верно</w:t>
      </w:r>
      <w:proofErr w:type="gramStart"/>
      <w:r w:rsidR="00292D9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292D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292D9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92D97">
        <w:rPr>
          <w:rFonts w:ascii="Times New Roman" w:hAnsi="Times New Roman" w:cs="Times New Roman"/>
          <w:sz w:val="28"/>
          <w:szCs w:val="28"/>
        </w:rPr>
        <w:t>;</w:t>
      </w:r>
    </w:p>
    <w:p w:rsidR="00292D97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92D97">
        <w:rPr>
          <w:rFonts w:ascii="Times New Roman" w:hAnsi="Times New Roman" w:cs="Times New Roman"/>
          <w:sz w:val="28"/>
          <w:szCs w:val="28"/>
        </w:rPr>
        <w:t>верно</w:t>
      </w:r>
      <w:proofErr w:type="gramStart"/>
      <w:r w:rsidR="00292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92D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92D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2D97">
        <w:rPr>
          <w:rFonts w:ascii="Times New Roman" w:hAnsi="Times New Roman" w:cs="Times New Roman"/>
          <w:sz w:val="28"/>
          <w:szCs w:val="28"/>
        </w:rPr>
        <w:t>;</w:t>
      </w:r>
    </w:p>
    <w:p w:rsidR="00292D97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92D97">
        <w:rPr>
          <w:rFonts w:ascii="Times New Roman" w:hAnsi="Times New Roman" w:cs="Times New Roman"/>
          <w:sz w:val="28"/>
          <w:szCs w:val="28"/>
        </w:rPr>
        <w:t>верно всё, кроме</w:t>
      </w:r>
      <w:proofErr w:type="gramStart"/>
      <w:r w:rsidR="00292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292D97">
        <w:rPr>
          <w:rFonts w:ascii="Times New Roman" w:hAnsi="Times New Roman" w:cs="Times New Roman"/>
          <w:sz w:val="28"/>
          <w:szCs w:val="28"/>
        </w:rPr>
        <w:t>;</w:t>
      </w:r>
    </w:p>
    <w:p w:rsidR="00292D97" w:rsidRPr="009478F4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92D97" w:rsidRPr="009478F4">
        <w:rPr>
          <w:rFonts w:ascii="Times New Roman" w:hAnsi="Times New Roman" w:cs="Times New Roman"/>
          <w:sz w:val="28"/>
          <w:szCs w:val="28"/>
        </w:rPr>
        <w:t>всё перечисленное верно.</w:t>
      </w:r>
    </w:p>
    <w:p w:rsidR="00292D97" w:rsidRDefault="00292D97" w:rsidP="00292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</w:t>
      </w:r>
      <w:r>
        <w:rPr>
          <w:rFonts w:ascii="Times New Roman" w:hAnsi="Times New Roman" w:cs="Times New Roman"/>
          <w:sz w:val="28"/>
          <w:szCs w:val="28"/>
        </w:rPr>
        <w:t>.................</w:t>
      </w:r>
    </w:p>
    <w:p w:rsidR="009478F4" w:rsidRPr="004E6FB4" w:rsidRDefault="009478F4" w:rsidP="00292D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292D97">
        <w:rPr>
          <w:rFonts w:ascii="Times New Roman" w:hAnsi="Times New Roman" w:cs="Times New Roman"/>
          <w:b/>
          <w:i/>
          <w:sz w:val="28"/>
          <w:szCs w:val="28"/>
        </w:rPr>
        <w:t xml:space="preserve">В каких учебных заведениях производится </w:t>
      </w:r>
      <w:proofErr w:type="gramStart"/>
      <w:r w:rsidR="00292D97">
        <w:rPr>
          <w:rFonts w:ascii="Times New Roman" w:hAnsi="Times New Roman" w:cs="Times New Roman"/>
          <w:b/>
          <w:i/>
          <w:sz w:val="28"/>
          <w:szCs w:val="28"/>
        </w:rPr>
        <w:t>обучение несовершеннолетних граждан</w:t>
      </w:r>
      <w:proofErr w:type="gramEnd"/>
      <w:r w:rsidR="00292D97">
        <w:rPr>
          <w:rFonts w:ascii="Times New Roman" w:hAnsi="Times New Roman" w:cs="Times New Roman"/>
          <w:b/>
          <w:i/>
          <w:sz w:val="28"/>
          <w:szCs w:val="28"/>
        </w:rPr>
        <w:t xml:space="preserve"> по дополнительным образовательным программам по военной подготовке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92D97">
        <w:rPr>
          <w:rFonts w:ascii="Times New Roman" w:hAnsi="Times New Roman" w:cs="Times New Roman"/>
          <w:sz w:val="28"/>
          <w:szCs w:val="28"/>
        </w:rPr>
        <w:t>в суворовских училищах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92D97">
        <w:rPr>
          <w:rFonts w:ascii="Times New Roman" w:hAnsi="Times New Roman" w:cs="Times New Roman"/>
          <w:sz w:val="28"/>
          <w:szCs w:val="28"/>
        </w:rPr>
        <w:t>в Нахимовском военно-морском училище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92D97">
        <w:rPr>
          <w:rFonts w:ascii="Times New Roman" w:hAnsi="Times New Roman" w:cs="Times New Roman"/>
          <w:sz w:val="28"/>
          <w:szCs w:val="28"/>
        </w:rPr>
        <w:t>в кадетских корпусах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2D97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92D97">
        <w:rPr>
          <w:rFonts w:ascii="Times New Roman" w:hAnsi="Times New Roman" w:cs="Times New Roman"/>
          <w:sz w:val="28"/>
          <w:szCs w:val="28"/>
        </w:rPr>
        <w:t>в Военно-музыкальном училище и при военных оркестрах;</w:t>
      </w:r>
    </w:p>
    <w:p w:rsidR="009478F4" w:rsidRDefault="00292D97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во всех перечисленных организациях</w:t>
      </w:r>
      <w:r w:rsidR="009478F4">
        <w:rPr>
          <w:rFonts w:ascii="Times New Roman" w:hAnsi="Times New Roman" w:cs="Times New Roman"/>
          <w:sz w:val="28"/>
          <w:szCs w:val="28"/>
        </w:rPr>
        <w:t>.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9478F4" w:rsidRPr="005137B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Pr="005137B4">
        <w:rPr>
          <w:rFonts w:ascii="Times New Roman" w:hAnsi="Times New Roman" w:cs="Times New Roman"/>
          <w:sz w:val="28"/>
          <w:szCs w:val="28"/>
        </w:rPr>
        <w:t xml:space="preserve"> </w:t>
      </w:r>
      <w:r w:rsidR="006E3B7C">
        <w:rPr>
          <w:rFonts w:ascii="Times New Roman" w:hAnsi="Times New Roman" w:cs="Times New Roman"/>
          <w:b/>
          <w:i/>
          <w:sz w:val="28"/>
          <w:szCs w:val="28"/>
        </w:rPr>
        <w:t>Какие задачи возложены на комиссии по постановке граждан на воинский учет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6E3B7C" w:rsidRDefault="006E3B7C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организация медицинского освидетельствования граждан;</w:t>
      </w:r>
    </w:p>
    <w:p w:rsidR="006E3B7C" w:rsidRDefault="006E3B7C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проведение мероприятий по профессиональному психологическому отбору;</w:t>
      </w:r>
    </w:p>
    <w:p w:rsidR="006E3B7C" w:rsidRDefault="006E3B7C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943FE">
        <w:rPr>
          <w:rFonts w:ascii="Times New Roman" w:hAnsi="Times New Roman" w:cs="Times New Roman"/>
          <w:sz w:val="28"/>
          <w:szCs w:val="28"/>
        </w:rPr>
        <w:t>принятие решения</w:t>
      </w:r>
      <w:r>
        <w:rPr>
          <w:rFonts w:ascii="Times New Roman" w:hAnsi="Times New Roman" w:cs="Times New Roman"/>
          <w:sz w:val="28"/>
          <w:szCs w:val="28"/>
        </w:rPr>
        <w:t xml:space="preserve"> о зачислении граждан в запас;</w:t>
      </w:r>
    </w:p>
    <w:p w:rsidR="006E3B7C" w:rsidRDefault="006E3B7C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943FE">
        <w:rPr>
          <w:rFonts w:ascii="Times New Roman" w:hAnsi="Times New Roman" w:cs="Times New Roman"/>
          <w:sz w:val="28"/>
          <w:szCs w:val="28"/>
        </w:rPr>
        <w:t>принятие решения</w:t>
      </w:r>
      <w:r>
        <w:rPr>
          <w:rFonts w:ascii="Times New Roman" w:hAnsi="Times New Roman" w:cs="Times New Roman"/>
          <w:sz w:val="28"/>
          <w:szCs w:val="28"/>
        </w:rPr>
        <w:t xml:space="preserve"> об освобождении гражданина от исполнения воинской обязанности.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 w:rsidR="007943FE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9478F4" w:rsidRPr="005137B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F4F58">
        <w:rPr>
          <w:rFonts w:ascii="Times New Roman" w:hAnsi="Times New Roman" w:cs="Times New Roman"/>
          <w:b/>
          <w:i/>
          <w:sz w:val="28"/>
          <w:szCs w:val="28"/>
        </w:rPr>
        <w:t>Каким уставом определено предназначение, порядок организации и несения гарнизонной и караульной служб, права и обязанности должностных лиц гарнизона и регламентированы гарнизонные мероприятия?</w:t>
      </w:r>
    </w:p>
    <w:p w:rsidR="009478F4" w:rsidRPr="001251E8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1) </w:t>
      </w:r>
      <w:r w:rsidR="005F4F58">
        <w:rPr>
          <w:rFonts w:ascii="Times New Roman" w:hAnsi="Times New Roman" w:cs="Times New Roman"/>
          <w:sz w:val="28"/>
          <w:szCs w:val="28"/>
        </w:rPr>
        <w:t>Уставом гарнизонной и караульной служб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Pr="005137B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251E8">
        <w:rPr>
          <w:rFonts w:ascii="Times New Roman" w:hAnsi="Times New Roman" w:cs="Times New Roman"/>
          <w:sz w:val="28"/>
          <w:szCs w:val="28"/>
        </w:rPr>
        <w:t xml:space="preserve">2) </w:t>
      </w:r>
      <w:r w:rsidR="005F4F58" w:rsidRPr="001251E8">
        <w:rPr>
          <w:rFonts w:ascii="Times New Roman" w:hAnsi="Times New Roman" w:cs="Times New Roman"/>
          <w:sz w:val="28"/>
          <w:szCs w:val="28"/>
        </w:rPr>
        <w:t>Дисциплинарным уставом</w:t>
      </w:r>
      <w:r w:rsidRPr="001251E8"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5F4F58">
        <w:rPr>
          <w:rFonts w:ascii="Times New Roman" w:hAnsi="Times New Roman" w:cs="Times New Roman"/>
          <w:sz w:val="28"/>
          <w:szCs w:val="28"/>
        </w:rPr>
        <w:t>Общевойсковым уставом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Pr="00534681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1251E8">
        <w:rPr>
          <w:rFonts w:ascii="Times New Roman" w:hAnsi="Times New Roman" w:cs="Times New Roman"/>
          <w:sz w:val="28"/>
          <w:szCs w:val="28"/>
        </w:rPr>
        <w:t>Уставом внутренней службы</w:t>
      </w:r>
    </w:p>
    <w:p w:rsidR="001251E8" w:rsidRDefault="001251E8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</w:p>
    <w:p w:rsidR="003D47F6" w:rsidRDefault="003D47F6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78F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r w:rsidR="00741BD4">
        <w:rPr>
          <w:rFonts w:ascii="Times New Roman" w:hAnsi="Times New Roman" w:cs="Times New Roman"/>
          <w:b/>
          <w:i/>
          <w:sz w:val="28"/>
          <w:szCs w:val="28"/>
        </w:rPr>
        <w:t>Каким категориям граждан может быть предоставлена</w:t>
      </w:r>
      <w:r w:rsidR="00A73EB7">
        <w:rPr>
          <w:rFonts w:ascii="Times New Roman" w:hAnsi="Times New Roman" w:cs="Times New Roman"/>
          <w:b/>
          <w:i/>
          <w:sz w:val="28"/>
          <w:szCs w:val="28"/>
        </w:rPr>
        <w:t xml:space="preserve"> отсрочка от призыва на военную службу</w:t>
      </w:r>
      <w:r>
        <w:rPr>
          <w:rFonts w:ascii="Times New Roman" w:hAnsi="Times New Roman" w:cs="Times New Roman"/>
          <w:b/>
          <w:i/>
          <w:sz w:val="28"/>
          <w:szCs w:val="28"/>
        </w:rPr>
        <w:t>?</w:t>
      </w:r>
      <w:r w:rsidR="00741BD4">
        <w:rPr>
          <w:rFonts w:ascii="Times New Roman" w:hAnsi="Times New Roman" w:cs="Times New Roman"/>
          <w:b/>
          <w:i/>
          <w:sz w:val="28"/>
          <w:szCs w:val="28"/>
        </w:rPr>
        <w:t xml:space="preserve"> Укажите более одного ответа.</w:t>
      </w:r>
    </w:p>
    <w:p w:rsidR="003D47F6" w:rsidRPr="00FD0DFB" w:rsidRDefault="003D47F6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очной форме обучения;</w:t>
      </w:r>
    </w:p>
    <w:p w:rsidR="003D47F6" w:rsidRPr="00FD0DFB" w:rsidRDefault="003D47F6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отбывающим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наказание в виде обязательных работ, исправительных работ, ограничения свободы, ареста или лишения свободы;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7F6" w:rsidRPr="00FD0DFB" w:rsidRDefault="003D47F6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гражданам, признанным ограниченно годными к военной службе по состоянию здоровья;</w:t>
      </w:r>
    </w:p>
    <w:p w:rsidR="003D47F6" w:rsidRPr="00FD0DFB" w:rsidRDefault="003D47F6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гражданам, прошедшим альтернативную службу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3D47F6" w:rsidRDefault="003D47F6" w:rsidP="00A73EB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73EB7" w:rsidRDefault="009478F4" w:rsidP="00A73EB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9. </w:t>
      </w:r>
      <w:r w:rsidR="00A73EB7">
        <w:rPr>
          <w:rFonts w:ascii="Times New Roman" w:hAnsi="Times New Roman" w:cs="Times New Roman"/>
          <w:b/>
          <w:i/>
          <w:sz w:val="28"/>
          <w:szCs w:val="28"/>
        </w:rPr>
        <w:t>В каком возрасте граждане вправе заключать первый контракт о прохождении военной службы?</w:t>
      </w:r>
    </w:p>
    <w:p w:rsidR="00A73EB7" w:rsidRPr="00FD0DFB" w:rsidRDefault="00A73EB7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от 17 до 45 лет;</w:t>
      </w:r>
    </w:p>
    <w:p w:rsidR="00A73EB7" w:rsidRPr="00FD0DFB" w:rsidRDefault="00A73EB7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 1</w:t>
      </w:r>
      <w:r w:rsidR="00384C3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до 40 лет;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EB7" w:rsidRPr="00FD0DFB" w:rsidRDefault="00A73EB7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 18 до 35 лет;</w:t>
      </w:r>
    </w:p>
    <w:p w:rsidR="00A73EB7" w:rsidRPr="00FD0DFB" w:rsidRDefault="00A73EB7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 1</w:t>
      </w:r>
      <w:r w:rsidR="00384C3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до 40 лет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A73EB7" w:rsidRDefault="00A73EB7" w:rsidP="00A73EB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3D47F6" w:rsidRDefault="003D47F6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6190B" w:rsidRPr="00A92A85" w:rsidRDefault="00A6190B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2A85">
        <w:rPr>
          <w:rFonts w:ascii="Times New Roman" w:hAnsi="Times New Roman" w:cs="Times New Roman"/>
          <w:b/>
          <w:i/>
          <w:sz w:val="28"/>
          <w:szCs w:val="28"/>
        </w:rPr>
        <w:t>10. Укажите, что является днем окончания военной службы по призыву?</w:t>
      </w:r>
    </w:p>
    <w:p w:rsidR="00A6190B" w:rsidRPr="00A92A85" w:rsidRDefault="00A6190B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92A85">
        <w:rPr>
          <w:rFonts w:ascii="Times New Roman" w:hAnsi="Times New Roman" w:cs="Times New Roman"/>
          <w:sz w:val="28"/>
          <w:szCs w:val="28"/>
        </w:rPr>
        <w:t>1)</w:t>
      </w:r>
      <w:r w:rsidRPr="00A92A8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92A85" w:rsidRPr="00A92A85">
        <w:rPr>
          <w:rFonts w:ascii="Times New Roman" w:hAnsi="Times New Roman" w:cs="Times New Roman"/>
          <w:sz w:val="28"/>
          <w:szCs w:val="28"/>
        </w:rPr>
        <w:t>прибытие из воинской части к месту постоянного жительства</w:t>
      </w:r>
      <w:r w:rsidRPr="00A92A85">
        <w:rPr>
          <w:rFonts w:ascii="Times New Roman" w:hAnsi="Times New Roman" w:cs="Times New Roman"/>
          <w:sz w:val="28"/>
          <w:szCs w:val="28"/>
        </w:rPr>
        <w:t>;</w:t>
      </w:r>
    </w:p>
    <w:p w:rsidR="00A6190B" w:rsidRPr="00A92A85" w:rsidRDefault="00A6190B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92A85">
        <w:rPr>
          <w:rFonts w:ascii="Times New Roman" w:hAnsi="Times New Roman" w:cs="Times New Roman"/>
          <w:sz w:val="28"/>
          <w:szCs w:val="28"/>
        </w:rPr>
        <w:t>2)</w:t>
      </w:r>
      <w:r w:rsidR="00EF7A5C" w:rsidRPr="00A92A85">
        <w:rPr>
          <w:rFonts w:ascii="Times New Roman" w:hAnsi="Times New Roman" w:cs="Times New Roman"/>
          <w:sz w:val="28"/>
          <w:szCs w:val="28"/>
        </w:rPr>
        <w:t xml:space="preserve"> дата исключения из списка личного состава военной части</w:t>
      </w:r>
      <w:r w:rsidRPr="00A92A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190B" w:rsidRPr="00A92A85" w:rsidRDefault="00A6190B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92A85">
        <w:rPr>
          <w:rFonts w:ascii="Times New Roman" w:hAnsi="Times New Roman" w:cs="Times New Roman"/>
          <w:sz w:val="28"/>
          <w:szCs w:val="28"/>
        </w:rPr>
        <w:t>3)</w:t>
      </w:r>
      <w:r w:rsidRPr="00A92A85">
        <w:rPr>
          <w:rFonts w:ascii="Times New Roman" w:hAnsi="Times New Roman" w:cs="Times New Roman"/>
          <w:sz w:val="28"/>
          <w:szCs w:val="28"/>
        </w:rPr>
        <w:tab/>
      </w:r>
      <w:r w:rsidR="00A92A85">
        <w:rPr>
          <w:rFonts w:ascii="Times New Roman" w:hAnsi="Times New Roman" w:cs="Times New Roman"/>
          <w:sz w:val="28"/>
          <w:szCs w:val="28"/>
        </w:rPr>
        <w:t xml:space="preserve">дата </w:t>
      </w:r>
      <w:r w:rsidR="0066617A">
        <w:rPr>
          <w:rFonts w:ascii="Times New Roman" w:hAnsi="Times New Roman" w:cs="Times New Roman"/>
          <w:sz w:val="28"/>
          <w:szCs w:val="28"/>
        </w:rPr>
        <w:t>зачисления в запас.</w:t>
      </w:r>
      <w:r w:rsidR="00A92A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A85" w:rsidRDefault="00A92A85" w:rsidP="00A92A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3D47F6" w:rsidRDefault="003D47F6" w:rsidP="00A6190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78F4" w:rsidRDefault="0066617A" w:rsidP="00A6190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11. </w:t>
      </w:r>
      <w:r w:rsidR="009478F4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i/>
          <w:sz w:val="28"/>
          <w:szCs w:val="28"/>
        </w:rPr>
        <w:t>погонами военнослужащих Вооруженных Сил РФ и соответствующих воинских званий</w:t>
      </w:r>
      <w:r w:rsidR="009478F4">
        <w:rPr>
          <w:rFonts w:ascii="Times New Roman" w:hAnsi="Times New Roman" w:cs="Times New Roman"/>
          <w:b/>
          <w:i/>
          <w:sz w:val="28"/>
          <w:szCs w:val="28"/>
        </w:rPr>
        <w:t>; ответ запишите в виде последовательности цифр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color w:val="000000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370"/>
        <w:gridCol w:w="3251"/>
        <w:gridCol w:w="3232"/>
      </w:tblGrid>
      <w:tr w:rsidR="00AA3DDB" w:rsidTr="00100BAB">
        <w:trPr>
          <w:trHeight w:val="288"/>
        </w:trPr>
        <w:tc>
          <w:tcPr>
            <w:tcW w:w="171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noProof/>
                <w:lang w:eastAsia="ru-RU"/>
              </w:rPr>
              <w:drawing>
                <wp:inline distT="0" distB="0" distL="0" distR="0" wp14:anchorId="39D760CD" wp14:editId="16A96AF9">
                  <wp:extent cx="633047" cy="1654785"/>
                  <wp:effectExtent l="3492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33047" cy="1654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1819FD">
              <w:rPr>
                <w:noProof/>
                <w:lang w:eastAsia="ru-RU"/>
              </w:rPr>
              <w:drawing>
                <wp:inline distT="0" distB="0" distL="0" distR="0" wp14:anchorId="74A596C1" wp14:editId="0F956C44">
                  <wp:extent cx="592463" cy="1664125"/>
                  <wp:effectExtent l="0" t="2222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97869" cy="1679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1819FD">
              <w:rPr>
                <w:noProof/>
                <w:lang w:eastAsia="ru-RU"/>
              </w:rPr>
              <w:drawing>
                <wp:inline distT="0" distB="0" distL="0" distR="0" wp14:anchorId="5D84435D" wp14:editId="36193FB8">
                  <wp:extent cx="582280" cy="1578064"/>
                  <wp:effectExtent l="0" t="2858" r="6033" b="6032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86416" cy="158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DDB" w:rsidTr="00100BAB">
        <w:trPr>
          <w:trHeight w:val="199"/>
        </w:trPr>
        <w:tc>
          <w:tcPr>
            <w:tcW w:w="171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>
              <w:rPr>
                <w:noProof/>
                <w:lang w:eastAsia="ru-RU"/>
              </w:rPr>
              <w:t xml:space="preserve"> </w:t>
            </w:r>
            <w:r w:rsidR="00100BAB">
              <w:rPr>
                <w:noProof/>
                <w:lang w:eastAsia="ru-RU"/>
              </w:rPr>
              <w:drawing>
                <wp:inline distT="0" distB="0" distL="0" distR="0" wp14:anchorId="1D8EF45B" wp14:editId="10410840">
                  <wp:extent cx="587819" cy="1675571"/>
                  <wp:effectExtent l="8573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90843" cy="1684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>
              <w:rPr>
                <w:noProof/>
                <w:lang w:eastAsia="ru-RU"/>
              </w:rPr>
              <w:t xml:space="preserve"> </w:t>
            </w:r>
            <w:r w:rsidR="00100BAB">
              <w:rPr>
                <w:noProof/>
                <w:lang w:eastAsia="ru-RU"/>
              </w:rPr>
              <w:drawing>
                <wp:inline distT="0" distB="0" distL="0" distR="0" wp14:anchorId="42BDE2E0" wp14:editId="09B58A76">
                  <wp:extent cx="600075" cy="1685925"/>
                  <wp:effectExtent l="9525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00075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  <w:r>
              <w:rPr>
                <w:noProof/>
                <w:lang w:eastAsia="ru-RU"/>
              </w:rPr>
              <w:t xml:space="preserve"> </w:t>
            </w:r>
            <w:r w:rsidR="00100BAB">
              <w:rPr>
                <w:noProof/>
                <w:lang w:eastAsia="ru-RU"/>
              </w:rPr>
              <w:drawing>
                <wp:inline distT="0" distB="0" distL="0" distR="0" wp14:anchorId="31A57D62" wp14:editId="34C7EC26">
                  <wp:extent cx="590550" cy="1685925"/>
                  <wp:effectExtent l="4762" t="0" r="4763" b="4762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90550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DDB" w:rsidTr="00100BAB">
        <w:trPr>
          <w:trHeight w:val="304"/>
        </w:trPr>
        <w:tc>
          <w:tcPr>
            <w:tcW w:w="171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</w:t>
            </w:r>
            <w:r w:rsidR="00100BAB">
              <w:rPr>
                <w:noProof/>
                <w:lang w:eastAsia="ru-RU"/>
              </w:rPr>
              <w:t xml:space="preserve"> </w:t>
            </w:r>
            <w:r w:rsidR="00100BAB">
              <w:rPr>
                <w:noProof/>
                <w:lang w:eastAsia="ru-RU"/>
              </w:rPr>
              <w:drawing>
                <wp:inline distT="0" distB="0" distL="0" distR="0" wp14:anchorId="74BB3595" wp14:editId="4D0395C8">
                  <wp:extent cx="581025" cy="1676400"/>
                  <wp:effectExtent l="4763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81025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</w:t>
            </w:r>
            <w:r w:rsidR="00100BAB">
              <w:rPr>
                <w:noProof/>
                <w:lang w:eastAsia="ru-RU"/>
              </w:rPr>
              <w:t xml:space="preserve"> </w:t>
            </w:r>
            <w:r w:rsidR="00100BAB">
              <w:rPr>
                <w:noProof/>
                <w:lang w:eastAsia="ru-RU"/>
              </w:rPr>
              <w:drawing>
                <wp:inline distT="0" distB="0" distL="0" distR="0" wp14:anchorId="1D95EEDA" wp14:editId="1BF8E8D4">
                  <wp:extent cx="571500" cy="1685925"/>
                  <wp:effectExtent l="0" t="4763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1500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pct"/>
          </w:tcPr>
          <w:p w:rsidR="00AA3DDB" w:rsidRDefault="00AA3DDB" w:rsidP="00100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  <w:r w:rsidR="001819FD">
              <w:rPr>
                <w:noProof/>
                <w:lang w:eastAsia="ru-RU"/>
              </w:rPr>
              <w:t xml:space="preserve"> </w:t>
            </w:r>
            <w:r w:rsidR="001819FD">
              <w:rPr>
                <w:noProof/>
                <w:lang w:eastAsia="ru-RU"/>
              </w:rPr>
              <w:drawing>
                <wp:inline distT="0" distB="0" distL="0" distR="0" wp14:anchorId="3708D95E" wp14:editId="6987C882">
                  <wp:extent cx="569890" cy="1657064"/>
                  <wp:effectExtent l="889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69890" cy="1657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DDB" w:rsidTr="00100BAB">
        <w:trPr>
          <w:trHeight w:val="252"/>
        </w:trPr>
        <w:tc>
          <w:tcPr>
            <w:tcW w:w="171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рядовой</w:t>
            </w:r>
          </w:p>
        </w:tc>
        <w:tc>
          <w:tcPr>
            <w:tcW w:w="165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100BAB">
              <w:rPr>
                <w:rFonts w:ascii="Times New Roman" w:hAnsi="Times New Roman" w:cs="Times New Roman"/>
                <w:sz w:val="28"/>
                <w:szCs w:val="28"/>
              </w:rPr>
              <w:t>сержант</w:t>
            </w:r>
          </w:p>
        </w:tc>
        <w:tc>
          <w:tcPr>
            <w:tcW w:w="164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100BAB">
              <w:rPr>
                <w:rFonts w:ascii="Times New Roman" w:hAnsi="Times New Roman" w:cs="Times New Roman"/>
                <w:sz w:val="28"/>
                <w:szCs w:val="28"/>
              </w:rPr>
              <w:t>старшина</w:t>
            </w:r>
          </w:p>
        </w:tc>
      </w:tr>
      <w:tr w:rsidR="00AA3DDB" w:rsidTr="00100BAB">
        <w:trPr>
          <w:trHeight w:val="341"/>
        </w:trPr>
        <w:tc>
          <w:tcPr>
            <w:tcW w:w="1710" w:type="pct"/>
          </w:tcPr>
          <w:p w:rsidR="00AA3DDB" w:rsidRPr="001819FD" w:rsidRDefault="001819FD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1819FD">
              <w:rPr>
                <w:rFonts w:ascii="Times New Roman" w:hAnsi="Times New Roman" w:cs="Times New Roman"/>
                <w:sz w:val="28"/>
                <w:szCs w:val="28"/>
              </w:rPr>
              <w:t>лейтенант</w:t>
            </w:r>
          </w:p>
        </w:tc>
        <w:tc>
          <w:tcPr>
            <w:tcW w:w="165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1819FD">
              <w:rPr>
                <w:rFonts w:ascii="Times New Roman" w:hAnsi="Times New Roman" w:cs="Times New Roman"/>
                <w:sz w:val="28"/>
                <w:szCs w:val="28"/>
              </w:rPr>
              <w:t xml:space="preserve">старший лейтенант </w:t>
            </w:r>
          </w:p>
        </w:tc>
        <w:tc>
          <w:tcPr>
            <w:tcW w:w="164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1819FD" w:rsidRPr="001819FD">
              <w:rPr>
                <w:rFonts w:ascii="Times New Roman" w:hAnsi="Times New Roman" w:cs="Times New Roman"/>
                <w:sz w:val="28"/>
                <w:szCs w:val="28"/>
              </w:rPr>
              <w:t>капитан</w:t>
            </w:r>
            <w:r w:rsidR="00181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A3DDB" w:rsidTr="00100BAB">
        <w:trPr>
          <w:trHeight w:val="276"/>
        </w:trPr>
        <w:tc>
          <w:tcPr>
            <w:tcW w:w="171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="00100BAB">
              <w:rPr>
                <w:rFonts w:ascii="Times New Roman" w:hAnsi="Times New Roman" w:cs="Times New Roman"/>
                <w:sz w:val="28"/>
                <w:szCs w:val="28"/>
              </w:rPr>
              <w:t>майор</w:t>
            </w:r>
          </w:p>
        </w:tc>
        <w:tc>
          <w:tcPr>
            <w:tcW w:w="165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="00100BAB">
              <w:rPr>
                <w:rFonts w:ascii="Times New Roman" w:hAnsi="Times New Roman" w:cs="Times New Roman"/>
                <w:sz w:val="28"/>
                <w:szCs w:val="28"/>
              </w:rPr>
              <w:t xml:space="preserve"> полковник</w:t>
            </w:r>
          </w:p>
        </w:tc>
        <w:tc>
          <w:tcPr>
            <w:tcW w:w="1640" w:type="pct"/>
          </w:tcPr>
          <w:p w:rsidR="00AA3DDB" w:rsidRDefault="00AA3DDB" w:rsidP="0010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 маршал</w:t>
            </w:r>
          </w:p>
        </w:tc>
      </w:tr>
    </w:tbl>
    <w:p w:rsidR="0066617A" w:rsidRDefault="0066617A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8"/>
        <w:gridCol w:w="1118"/>
        <w:gridCol w:w="1132"/>
        <w:gridCol w:w="1119"/>
        <w:gridCol w:w="1134"/>
        <w:gridCol w:w="1104"/>
        <w:gridCol w:w="1036"/>
        <w:gridCol w:w="1036"/>
        <w:gridCol w:w="1036"/>
      </w:tblGrid>
      <w:tr w:rsidR="00AA3DDB" w:rsidTr="00AA3DDB">
        <w:tc>
          <w:tcPr>
            <w:tcW w:w="1138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18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2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19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34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04" w:type="dxa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036" w:type="dxa"/>
          </w:tcPr>
          <w:p w:rsidR="00AA3DDB" w:rsidRDefault="00AA3DDB" w:rsidP="00AA3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</w:t>
            </w:r>
          </w:p>
        </w:tc>
        <w:tc>
          <w:tcPr>
            <w:tcW w:w="1036" w:type="dxa"/>
          </w:tcPr>
          <w:p w:rsidR="00AA3DDB" w:rsidRDefault="00AA3DDB" w:rsidP="00AA3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</w:t>
            </w:r>
          </w:p>
        </w:tc>
        <w:tc>
          <w:tcPr>
            <w:tcW w:w="1036" w:type="dxa"/>
          </w:tcPr>
          <w:p w:rsidR="00AA3DDB" w:rsidRDefault="00AA3DDB" w:rsidP="00AA3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</w:p>
        </w:tc>
      </w:tr>
      <w:tr w:rsidR="00AA3DDB" w:rsidTr="00AA3DDB">
        <w:tc>
          <w:tcPr>
            <w:tcW w:w="1138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AA3DDB" w:rsidRDefault="00AA3DDB" w:rsidP="00666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17A" w:rsidRDefault="0066617A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AA3DDB" w:rsidRPr="000A15B3" w:rsidRDefault="009478F4" w:rsidP="00AA3DD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A15B3">
        <w:rPr>
          <w:rFonts w:ascii="Times New Roman" w:hAnsi="Times New Roman" w:cs="Times New Roman"/>
          <w:sz w:val="28"/>
          <w:szCs w:val="28"/>
        </w:rPr>
        <w:t>Ответ: ………………..</w:t>
      </w:r>
      <w:r w:rsidR="00AA3DDB" w:rsidRPr="000A15B3">
        <w:rPr>
          <w:rFonts w:ascii="Times New Roman" w:hAnsi="Times New Roman" w:cs="Times New Roman"/>
          <w:sz w:val="28"/>
          <w:szCs w:val="28"/>
        </w:rPr>
        <w:t>………………..………………..</w:t>
      </w:r>
    </w:p>
    <w:p w:rsidR="009478F4" w:rsidRPr="000A15B3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B814F2" w:rsidRDefault="00B814F2" w:rsidP="00B814F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12. Закончите предложение. Комплекс мероприятий по переводу на военное положение Вооруженных Сил РФ, экономики и органов управления страны для минимизации последствий от реальной военной угрозы – это …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 w:rsidR="00E351E3"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sz w:val="28"/>
          <w:szCs w:val="28"/>
        </w:rPr>
        <w:t xml:space="preserve"> запас</w:t>
      </w:r>
      <w:r w:rsidR="00E351E3">
        <w:rPr>
          <w:rFonts w:ascii="Times New Roman" w:hAnsi="Times New Roman" w:cs="Times New Roman"/>
          <w:sz w:val="28"/>
          <w:szCs w:val="28"/>
        </w:rPr>
        <w:t>а Вооруженных Сил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 w:rsidR="00E351E3">
        <w:rPr>
          <w:rFonts w:ascii="Times New Roman" w:hAnsi="Times New Roman" w:cs="Times New Roman"/>
          <w:sz w:val="28"/>
          <w:szCs w:val="28"/>
        </w:rPr>
        <w:t xml:space="preserve">призыв на </w:t>
      </w:r>
      <w:r>
        <w:rPr>
          <w:rFonts w:ascii="Times New Roman" w:hAnsi="Times New Roman" w:cs="Times New Roman"/>
          <w:sz w:val="28"/>
          <w:szCs w:val="28"/>
        </w:rPr>
        <w:t>военн</w:t>
      </w:r>
      <w:r w:rsidR="00E351E3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служб</w:t>
      </w:r>
      <w:r w:rsidR="00E351E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мобилизация;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 w:rsidR="00E351E3">
        <w:rPr>
          <w:rFonts w:ascii="Times New Roman" w:hAnsi="Times New Roman" w:cs="Times New Roman"/>
          <w:sz w:val="28"/>
          <w:szCs w:val="28"/>
        </w:rPr>
        <w:t>военные сборы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B814F2" w:rsidRDefault="00B814F2" w:rsidP="00B814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3D47F6" w:rsidRDefault="003D47F6" w:rsidP="00B814F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814F2" w:rsidRDefault="00B814F2" w:rsidP="00B814F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13. Запас Вооруженных Сил РФ НЕ предназначен для следующих целей: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развертывания войск при мобилизации;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развертывания войск при мобилизации и пополнении их во время войны;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 пополнении войск во время войны;</w:t>
      </w:r>
    </w:p>
    <w:p w:rsidR="00B814F2" w:rsidRPr="00FD0DFB" w:rsidRDefault="00B814F2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для поддержания боевой готовности населения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E351E3" w:rsidRDefault="00E351E3" w:rsidP="00E351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3D47F6" w:rsidRDefault="003D47F6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814F2" w:rsidRDefault="00E351E3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14. Военные сборы – это  </w:t>
      </w:r>
    </w:p>
    <w:p w:rsidR="00E351E3" w:rsidRPr="00FD0DFB" w:rsidRDefault="00E351E3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 организационно-правовых мероприятий по подготовке военнослужащих запаса к военной службе.</w:t>
      </w:r>
    </w:p>
    <w:p w:rsidR="00E351E3" w:rsidRPr="00FD0DFB" w:rsidRDefault="00E351E3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развертывания войск при мобилизации и пополнении их во время войны;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1E3" w:rsidRPr="00FD0DFB" w:rsidRDefault="00E351E3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 w:rsidR="00CA45B3">
        <w:rPr>
          <w:rFonts w:ascii="Times New Roman" w:hAnsi="Times New Roman" w:cs="Times New Roman"/>
          <w:sz w:val="28"/>
          <w:szCs w:val="28"/>
        </w:rPr>
        <w:t xml:space="preserve">комплекс учебных мероприятий </w:t>
      </w:r>
      <w:r>
        <w:rPr>
          <w:rFonts w:ascii="Times New Roman" w:hAnsi="Times New Roman" w:cs="Times New Roman"/>
          <w:sz w:val="28"/>
          <w:szCs w:val="28"/>
        </w:rPr>
        <w:t>при пополнении войск во время войны;</w:t>
      </w:r>
    </w:p>
    <w:p w:rsidR="00E351E3" w:rsidRPr="00FD0DFB" w:rsidRDefault="00E351E3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 w:rsidR="00CA45B3">
        <w:rPr>
          <w:rFonts w:ascii="Times New Roman" w:hAnsi="Times New Roman" w:cs="Times New Roman"/>
          <w:sz w:val="28"/>
          <w:szCs w:val="28"/>
        </w:rPr>
        <w:t xml:space="preserve">комплекс мероприятий </w:t>
      </w:r>
      <w:r>
        <w:rPr>
          <w:rFonts w:ascii="Times New Roman" w:hAnsi="Times New Roman" w:cs="Times New Roman"/>
          <w:sz w:val="28"/>
          <w:szCs w:val="28"/>
        </w:rPr>
        <w:t>для поддержания боевой готовности населения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E351E3" w:rsidRDefault="00E351E3" w:rsidP="00E351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1172DA" w:rsidRDefault="001172DA" w:rsidP="001172DA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15. Какую продолжительность имеют военные сборы по подготовке к военной службе граждан, состоящих в запасе?</w:t>
      </w:r>
    </w:p>
    <w:p w:rsidR="001172DA" w:rsidRPr="00FD0DFB" w:rsidRDefault="001172DA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до двух месяцев каждый год пребывания в запасе;</w:t>
      </w:r>
    </w:p>
    <w:p w:rsidR="001172DA" w:rsidRPr="00FD0DFB" w:rsidRDefault="001172DA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 месяцев за всё время пребывания в запасе;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2DA" w:rsidRPr="00FD0DFB" w:rsidRDefault="001172DA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один </w:t>
      </w:r>
      <w:r w:rsidR="003D47F6">
        <w:rPr>
          <w:rFonts w:ascii="Times New Roman" w:hAnsi="Times New Roman" w:cs="Times New Roman"/>
          <w:sz w:val="28"/>
          <w:szCs w:val="28"/>
        </w:rPr>
        <w:t>день</w:t>
      </w:r>
      <w:r>
        <w:rPr>
          <w:rFonts w:ascii="Times New Roman" w:hAnsi="Times New Roman" w:cs="Times New Roman"/>
          <w:sz w:val="28"/>
          <w:szCs w:val="28"/>
        </w:rPr>
        <w:t xml:space="preserve"> в год ежегодно</w:t>
      </w:r>
      <w:r w:rsidR="003D47F6">
        <w:rPr>
          <w:rFonts w:ascii="Times New Roman" w:hAnsi="Times New Roman" w:cs="Times New Roman"/>
          <w:sz w:val="28"/>
          <w:szCs w:val="28"/>
        </w:rPr>
        <w:t xml:space="preserve"> каждый год пребывания в запасе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72DA" w:rsidRPr="00FD0DFB" w:rsidRDefault="001172DA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до двух </w:t>
      </w:r>
      <w:r w:rsidR="003D47F6">
        <w:rPr>
          <w:rFonts w:ascii="Times New Roman" w:hAnsi="Times New Roman" w:cs="Times New Roman"/>
          <w:sz w:val="28"/>
          <w:szCs w:val="28"/>
        </w:rPr>
        <w:t>недель</w:t>
      </w:r>
      <w:r>
        <w:rPr>
          <w:rFonts w:ascii="Times New Roman" w:hAnsi="Times New Roman" w:cs="Times New Roman"/>
          <w:sz w:val="28"/>
          <w:szCs w:val="28"/>
        </w:rPr>
        <w:t xml:space="preserve"> в год</w:t>
      </w:r>
      <w:r w:rsidR="003D47F6">
        <w:rPr>
          <w:rFonts w:ascii="Times New Roman" w:hAnsi="Times New Roman" w:cs="Times New Roman"/>
          <w:sz w:val="28"/>
          <w:szCs w:val="28"/>
        </w:rPr>
        <w:t xml:space="preserve"> каждый год пребывания в запасе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1172DA" w:rsidRDefault="001172DA" w:rsidP="001172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384C3F" w:rsidRDefault="00384C3F" w:rsidP="00384C3F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16. Какие условия закрепляются в контракте о прохождении военной службы? Укажите полный ответ.</w:t>
      </w:r>
    </w:p>
    <w:p w:rsidR="00384C3F" w:rsidRPr="00FD0DFB" w:rsidRDefault="00384C3F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 службы, права военнослужащего;</w:t>
      </w:r>
    </w:p>
    <w:p w:rsidR="00384C3F" w:rsidRPr="00FD0DFB" w:rsidRDefault="00384C3F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срок службы, исполнение должностных и специальных обязанностей, соблюдение прав гражданина и прав членов его семьи, включая получение социальных гарантий и компенсаций;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C3F" w:rsidRPr="00FD0DFB" w:rsidRDefault="00384C3F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срок службы, обязанности военнослужащего;</w:t>
      </w:r>
    </w:p>
    <w:p w:rsidR="00384C3F" w:rsidRPr="00FD0DFB" w:rsidRDefault="00384C3F" w:rsidP="003D47F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срок службы, исполнение должностных и специальных обязанностей, соблюдение прав гражданина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384C3F" w:rsidRDefault="00384C3F" w:rsidP="00384C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C81DCB" w:rsidRDefault="00384C3F" w:rsidP="00C81DC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17. </w:t>
      </w:r>
      <w:r w:rsidR="00C81DCB">
        <w:rPr>
          <w:rFonts w:ascii="Times New Roman" w:hAnsi="Times New Roman" w:cs="Times New Roman"/>
          <w:b/>
          <w:i/>
          <w:sz w:val="28"/>
          <w:szCs w:val="28"/>
        </w:rPr>
        <w:t>Какие виды вой</w:t>
      </w:r>
      <w:proofErr w:type="gramStart"/>
      <w:r w:rsidR="00C81DCB">
        <w:rPr>
          <w:rFonts w:ascii="Times New Roman" w:hAnsi="Times New Roman" w:cs="Times New Roman"/>
          <w:b/>
          <w:i/>
          <w:sz w:val="28"/>
          <w:szCs w:val="28"/>
        </w:rPr>
        <w:t>ск вкл</w:t>
      </w:r>
      <w:proofErr w:type="gramEnd"/>
      <w:r w:rsidR="00C81DCB">
        <w:rPr>
          <w:rFonts w:ascii="Times New Roman" w:hAnsi="Times New Roman" w:cs="Times New Roman"/>
          <w:b/>
          <w:i/>
          <w:sz w:val="28"/>
          <w:szCs w:val="28"/>
        </w:rPr>
        <w:t>ючают в себя Вооруженные силы Российской Федерации? Укажите несколько правильных ответов</w:t>
      </w:r>
    </w:p>
    <w:p w:rsidR="00C81DCB" w:rsidRPr="00FD0DFB" w:rsidRDefault="00C81DCB" w:rsidP="00D35AD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Сухопутные войска;</w:t>
      </w:r>
    </w:p>
    <w:p w:rsidR="00C81DCB" w:rsidRPr="00FD0DFB" w:rsidRDefault="00C81DCB" w:rsidP="00D35AD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Воздушно-космические силы;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DCB" w:rsidRPr="00FD0DFB" w:rsidRDefault="00C81DCB" w:rsidP="00D35AD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Военно-морской флот;</w:t>
      </w:r>
    </w:p>
    <w:p w:rsidR="00C81DCB" w:rsidRPr="00FD0DFB" w:rsidRDefault="00C81DCB" w:rsidP="00D35AD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Воздушно-десантные войска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2145C8" w:rsidRDefault="00C81DCB" w:rsidP="00C81DC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6F77AD" w:rsidRDefault="00C81DCB" w:rsidP="006F77A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18. Какой из видов войск Вооруженных сил РФ является принципиально новым?</w:t>
      </w:r>
      <w:r w:rsidR="006F77AD" w:rsidRPr="006F77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F77AD">
        <w:rPr>
          <w:rFonts w:ascii="Times New Roman" w:hAnsi="Times New Roman" w:cs="Times New Roman"/>
          <w:b/>
          <w:i/>
          <w:sz w:val="28"/>
          <w:szCs w:val="28"/>
        </w:rPr>
        <w:t>Приведите пример участия и роли этого вида войск ВС РФ</w:t>
      </w:r>
      <w:r w:rsidR="006F77AD" w:rsidRPr="002B38B9">
        <w:rPr>
          <w:rFonts w:ascii="Times New Roman" w:hAnsi="Times New Roman" w:cs="Times New Roman"/>
          <w:b/>
          <w:i/>
          <w:sz w:val="28"/>
          <w:szCs w:val="28"/>
        </w:rPr>
        <w:t xml:space="preserve"> в войнах и конфликтах</w:t>
      </w:r>
      <w:r w:rsidR="006F77A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F77AD" w:rsidRPr="00D54883" w:rsidRDefault="006F77AD" w:rsidP="006F77A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Ответ: 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. ………………………………………………………………………………………….……………………………………………………………………………………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</w:p>
    <w:p w:rsidR="006F77AD" w:rsidRPr="00D54883" w:rsidRDefault="006F77AD" w:rsidP="006F77A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 ………………………………………………………………………………………</w:t>
      </w:r>
      <w:r>
        <w:rPr>
          <w:color w:val="000000"/>
          <w:sz w:val="28"/>
          <w:szCs w:val="28"/>
        </w:rPr>
        <w:t>.</w:t>
      </w:r>
      <w:r w:rsidRPr="00D54883">
        <w:rPr>
          <w:color w:val="000000"/>
          <w:sz w:val="28"/>
          <w:szCs w:val="28"/>
        </w:rPr>
        <w:t>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ED14BC" w:rsidRDefault="00ED14BC" w:rsidP="00ED14BC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19. Почему военная служба приоритетна по сравнению с другими видами государственной службы? 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Ответ: 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. ………………………………………………………………………………………….……………………………………………………………………………………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 ………………………………………………………………………………………</w:t>
      </w:r>
      <w:r>
        <w:rPr>
          <w:color w:val="000000"/>
          <w:sz w:val="28"/>
          <w:szCs w:val="28"/>
        </w:rPr>
        <w:t>.</w:t>
      </w:r>
      <w:r w:rsidRPr="00D54883">
        <w:rPr>
          <w:color w:val="000000"/>
          <w:sz w:val="28"/>
          <w:szCs w:val="28"/>
        </w:rPr>
        <w:t>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 xml:space="preserve">..... </w:t>
      </w:r>
    </w:p>
    <w:p w:rsidR="00ED14BC" w:rsidRDefault="00ED14BC" w:rsidP="00ED14BC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7B41">
        <w:rPr>
          <w:rFonts w:ascii="Times New Roman" w:hAnsi="Times New Roman" w:cs="Times New Roman"/>
          <w:b/>
          <w:i/>
          <w:sz w:val="28"/>
          <w:szCs w:val="28"/>
        </w:rPr>
        <w:t xml:space="preserve">20.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 каких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регионах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миротворческие миссии выполняли или выполняют специальные военные контингенты России? Как эта деятельность освещается в средствах массовой информации в вашем регионе, в вашей школе?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………..</w:t>
      </w:r>
      <w:r w:rsidRPr="00D54883">
        <w:rPr>
          <w:color w:val="000000"/>
          <w:sz w:val="28"/>
          <w:szCs w:val="28"/>
        </w:rPr>
        <w:t xml:space="preserve">… </w:t>
      </w:r>
    </w:p>
    <w:p w:rsidR="00ED14BC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</w:t>
      </w:r>
      <w:r w:rsidRPr="00D54883">
        <w:rPr>
          <w:color w:val="000000"/>
          <w:sz w:val="28"/>
          <w:szCs w:val="28"/>
        </w:rPr>
        <w:t>……</w:t>
      </w:r>
      <w:r>
        <w:rPr>
          <w:color w:val="000000"/>
          <w:sz w:val="28"/>
          <w:szCs w:val="28"/>
        </w:rPr>
        <w:t>..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………..</w:t>
      </w:r>
      <w:r w:rsidRPr="00D54883">
        <w:rPr>
          <w:color w:val="000000"/>
          <w:sz w:val="28"/>
          <w:szCs w:val="28"/>
        </w:rPr>
        <w:t xml:space="preserve">… </w:t>
      </w:r>
    </w:p>
    <w:p w:rsidR="00984BFC" w:rsidRDefault="00984BFC" w:rsidP="00ED14BC">
      <w:pPr>
        <w:spacing w:after="0" w:line="240" w:lineRule="auto"/>
        <w:ind w:firstLine="397"/>
        <w:jc w:val="both"/>
      </w:pPr>
    </w:p>
    <w:sectPr w:rsidR="00984BFC" w:rsidSect="009478F4">
      <w:headerReference w:type="default" r:id="rId17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969" w:rsidRDefault="005C5969">
      <w:pPr>
        <w:spacing w:after="0" w:line="240" w:lineRule="auto"/>
      </w:pPr>
      <w:r>
        <w:separator/>
      </w:r>
    </w:p>
  </w:endnote>
  <w:endnote w:type="continuationSeparator" w:id="0">
    <w:p w:rsidR="005C5969" w:rsidRDefault="005C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969" w:rsidRDefault="005C5969">
      <w:pPr>
        <w:spacing w:after="0" w:line="240" w:lineRule="auto"/>
      </w:pPr>
      <w:r>
        <w:separator/>
      </w:r>
    </w:p>
  </w:footnote>
  <w:footnote w:type="continuationSeparator" w:id="0">
    <w:p w:rsidR="005C5969" w:rsidRDefault="005C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1D0" w:rsidRDefault="00547617">
    <w:pPr>
      <w:pStyle w:val="a6"/>
    </w:pPr>
    <w:r>
      <w:rPr>
        <w:rFonts w:ascii="Times New Roman" w:hAnsi="Times New Roman" w:cs="Times New Roman"/>
      </w:rPr>
      <w:t>Работу выполнил (а)______________________________________(фамилия, имя) Класс_______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63877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21DD9"/>
    <w:multiLevelType w:val="hybridMultilevel"/>
    <w:tmpl w:val="E23232D6"/>
    <w:lvl w:ilvl="0" w:tplc="8B9A019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D81245C"/>
    <w:multiLevelType w:val="hybridMultilevel"/>
    <w:tmpl w:val="C770B0DA"/>
    <w:lvl w:ilvl="0" w:tplc="038C5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4101D4"/>
    <w:multiLevelType w:val="hybridMultilevel"/>
    <w:tmpl w:val="99A8296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95463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B4951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15"/>
    <w:rsid w:val="000F66E2"/>
    <w:rsid w:val="00100BAB"/>
    <w:rsid w:val="001172DA"/>
    <w:rsid w:val="001251E8"/>
    <w:rsid w:val="00153390"/>
    <w:rsid w:val="001819FD"/>
    <w:rsid w:val="001B4018"/>
    <w:rsid w:val="002145C8"/>
    <w:rsid w:val="00246883"/>
    <w:rsid w:val="00292D97"/>
    <w:rsid w:val="00322150"/>
    <w:rsid w:val="00384C3F"/>
    <w:rsid w:val="003D47F6"/>
    <w:rsid w:val="005063F9"/>
    <w:rsid w:val="00547617"/>
    <w:rsid w:val="005C5969"/>
    <w:rsid w:val="005F4F58"/>
    <w:rsid w:val="006372E1"/>
    <w:rsid w:val="0066617A"/>
    <w:rsid w:val="006E3B7C"/>
    <w:rsid w:val="006F77AD"/>
    <w:rsid w:val="00741BD4"/>
    <w:rsid w:val="007943FE"/>
    <w:rsid w:val="008228E5"/>
    <w:rsid w:val="00877880"/>
    <w:rsid w:val="0092229C"/>
    <w:rsid w:val="009478F4"/>
    <w:rsid w:val="00984BFC"/>
    <w:rsid w:val="009A02C5"/>
    <w:rsid w:val="009B4325"/>
    <w:rsid w:val="00A6190B"/>
    <w:rsid w:val="00A73EB7"/>
    <w:rsid w:val="00A92A85"/>
    <w:rsid w:val="00AA3DDB"/>
    <w:rsid w:val="00AE56B4"/>
    <w:rsid w:val="00B23A4A"/>
    <w:rsid w:val="00B814F2"/>
    <w:rsid w:val="00B87CFC"/>
    <w:rsid w:val="00C81DCB"/>
    <w:rsid w:val="00CA45B3"/>
    <w:rsid w:val="00D35AD4"/>
    <w:rsid w:val="00DB31D0"/>
    <w:rsid w:val="00DC1B15"/>
    <w:rsid w:val="00DF433A"/>
    <w:rsid w:val="00E351E3"/>
    <w:rsid w:val="00E46DF7"/>
    <w:rsid w:val="00ED14BC"/>
    <w:rsid w:val="00EF7A5C"/>
    <w:rsid w:val="00F8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8F4"/>
    <w:pPr>
      <w:ind w:left="720"/>
      <w:contextualSpacing/>
    </w:pPr>
  </w:style>
  <w:style w:type="table" w:styleId="a4">
    <w:name w:val="Table Grid"/>
    <w:basedOn w:val="a1"/>
    <w:uiPriority w:val="59"/>
    <w:rsid w:val="00947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4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78F4"/>
  </w:style>
  <w:style w:type="paragraph" w:styleId="a8">
    <w:name w:val="Balloon Text"/>
    <w:basedOn w:val="a"/>
    <w:link w:val="a9"/>
    <w:uiPriority w:val="99"/>
    <w:semiHidden/>
    <w:unhideWhenUsed/>
    <w:rsid w:val="0066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8F4"/>
    <w:pPr>
      <w:ind w:left="720"/>
      <w:contextualSpacing/>
    </w:pPr>
  </w:style>
  <w:style w:type="table" w:styleId="a4">
    <w:name w:val="Table Grid"/>
    <w:basedOn w:val="a1"/>
    <w:uiPriority w:val="59"/>
    <w:rsid w:val="00947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4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78F4"/>
  </w:style>
  <w:style w:type="paragraph" w:styleId="a8">
    <w:name w:val="Balloon Text"/>
    <w:basedOn w:val="a"/>
    <w:link w:val="a9"/>
    <w:uiPriority w:val="99"/>
    <w:semiHidden/>
    <w:unhideWhenUsed/>
    <w:rsid w:val="0066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1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</cp:revision>
  <dcterms:created xsi:type="dcterms:W3CDTF">2019-08-18T10:28:00Z</dcterms:created>
  <dcterms:modified xsi:type="dcterms:W3CDTF">2019-08-18T12:09:00Z</dcterms:modified>
</cp:coreProperties>
</file>